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F24D16" w14:textId="77777777" w:rsidR="00FF334D" w:rsidRPr="00FF334D" w:rsidRDefault="00FF334D" w:rsidP="00FF334D">
      <w:pPr>
        <w:spacing w:before="100" w:beforeAutospacing="1" w:after="100" w:afterAutospacing="1"/>
        <w:rPr>
          <w:rFonts w:ascii="Calibri" w:eastAsia="Times New Roman" w:hAnsi="Calibri" w:cs="Calibri"/>
          <w:kern w:val="0"/>
          <w:lang w:eastAsia="de-DE"/>
          <w14:ligatures w14:val="none"/>
        </w:rPr>
      </w:pPr>
      <w:r w:rsidRPr="00FF334D">
        <w:rPr>
          <w:rFonts w:ascii="Calibri" w:eastAsia="Times New Roman" w:hAnsi="Calibri" w:cs="Calibri"/>
          <w:b/>
          <w:bCs/>
          <w:kern w:val="0"/>
          <w:lang w:eastAsia="de-DE"/>
          <w14:ligatures w14:val="none"/>
        </w:rPr>
        <w:t>PRESSEMITTEILUNG</w:t>
      </w:r>
    </w:p>
    <w:p w14:paraId="4A84250D" w14:textId="42AA9FD1" w:rsidR="00FF334D" w:rsidRPr="00FF334D" w:rsidRDefault="00FF334D" w:rsidP="00FF334D">
      <w:pPr>
        <w:spacing w:before="100" w:beforeAutospacing="1" w:after="100" w:afterAutospacing="1"/>
        <w:rPr>
          <w:rFonts w:ascii="Calibri" w:eastAsia="Times New Roman" w:hAnsi="Calibri" w:cs="Calibri"/>
          <w:kern w:val="0"/>
          <w:lang w:eastAsia="de-DE"/>
          <w14:ligatures w14:val="none"/>
        </w:rPr>
      </w:pPr>
      <w:r w:rsidRPr="00FF334D">
        <w:rPr>
          <w:rFonts w:ascii="Calibri" w:eastAsia="Times New Roman" w:hAnsi="Calibri" w:cs="Calibri"/>
          <w:kern w:val="0"/>
          <w:lang w:eastAsia="de-DE"/>
          <w14:ligatures w14:val="none"/>
        </w:rPr>
        <w:t xml:space="preserve">Berlin/Magdeburg, </w:t>
      </w:r>
      <w:r w:rsidR="00AA2302">
        <w:rPr>
          <w:rFonts w:ascii="Calibri" w:eastAsia="Times New Roman" w:hAnsi="Calibri" w:cs="Calibri"/>
          <w:kern w:val="0"/>
          <w:lang w:eastAsia="de-DE"/>
          <w14:ligatures w14:val="none"/>
        </w:rPr>
        <w:t>1</w:t>
      </w:r>
      <w:r w:rsidR="00667FEA">
        <w:rPr>
          <w:rFonts w:ascii="Calibri" w:eastAsia="Times New Roman" w:hAnsi="Calibri" w:cs="Calibri"/>
          <w:kern w:val="0"/>
          <w:lang w:eastAsia="de-DE"/>
          <w14:ligatures w14:val="none"/>
        </w:rPr>
        <w:t>5</w:t>
      </w:r>
      <w:r>
        <w:rPr>
          <w:rFonts w:ascii="Calibri" w:eastAsia="Times New Roman" w:hAnsi="Calibri" w:cs="Calibri"/>
          <w:kern w:val="0"/>
          <w:lang w:eastAsia="de-DE"/>
          <w14:ligatures w14:val="none"/>
        </w:rPr>
        <w:t>.09.2026</w:t>
      </w:r>
    </w:p>
    <w:p w14:paraId="4A8E3851" w14:textId="77777777" w:rsidR="00FF334D" w:rsidRPr="00FF334D" w:rsidRDefault="00FF334D" w:rsidP="00FF334D">
      <w:pPr>
        <w:spacing w:before="100" w:beforeAutospacing="1" w:after="100" w:afterAutospacing="1"/>
        <w:outlineLvl w:val="0"/>
        <w:rPr>
          <w:rFonts w:ascii="Calibri" w:eastAsia="Times New Roman" w:hAnsi="Calibri" w:cs="Calibri"/>
          <w:b/>
          <w:bCs/>
          <w:kern w:val="36"/>
          <w:sz w:val="48"/>
          <w:szCs w:val="48"/>
          <w:lang w:eastAsia="de-DE"/>
          <w14:ligatures w14:val="none"/>
        </w:rPr>
      </w:pPr>
      <w:r w:rsidRPr="00FF334D">
        <w:rPr>
          <w:rFonts w:ascii="Calibri" w:eastAsia="Times New Roman" w:hAnsi="Calibri" w:cs="Calibri"/>
          <w:b/>
          <w:bCs/>
          <w:kern w:val="36"/>
          <w:sz w:val="48"/>
          <w:szCs w:val="48"/>
          <w:lang w:eastAsia="de-DE"/>
          <w14:ligatures w14:val="none"/>
        </w:rPr>
        <w:t>Nach dem AfD-</w:t>
      </w:r>
      <w:r w:rsidR="00D16C14">
        <w:rPr>
          <w:rFonts w:ascii="Calibri" w:eastAsia="Times New Roman" w:hAnsi="Calibri" w:cs="Calibri"/>
          <w:b/>
          <w:bCs/>
          <w:kern w:val="36"/>
          <w:sz w:val="48"/>
          <w:szCs w:val="48"/>
          <w:lang w:eastAsia="de-DE"/>
          <w14:ligatures w14:val="none"/>
        </w:rPr>
        <w:t>Wahlergebnis</w:t>
      </w:r>
      <w:r w:rsidRPr="00FF334D">
        <w:rPr>
          <w:rFonts w:ascii="Calibri" w:eastAsia="Times New Roman" w:hAnsi="Calibri" w:cs="Calibri"/>
          <w:b/>
          <w:bCs/>
          <w:kern w:val="36"/>
          <w:sz w:val="48"/>
          <w:szCs w:val="48"/>
          <w:lang w:eastAsia="de-DE"/>
          <w14:ligatures w14:val="none"/>
        </w:rPr>
        <w:t xml:space="preserve"> in Sachsen-Anhalt: </w:t>
      </w:r>
      <w:r w:rsidR="00D16C14">
        <w:rPr>
          <w:rFonts w:ascii="Calibri" w:eastAsia="Times New Roman" w:hAnsi="Calibri" w:cs="Calibri"/>
          <w:b/>
          <w:bCs/>
          <w:kern w:val="36"/>
          <w:sz w:val="48"/>
          <w:szCs w:val="48"/>
          <w:lang w:eastAsia="de-DE"/>
          <w14:ligatures w14:val="none"/>
        </w:rPr>
        <w:t>n</w:t>
      </w:r>
      <w:r w:rsidRPr="00FF334D">
        <w:rPr>
          <w:rFonts w:ascii="Calibri" w:eastAsia="Times New Roman" w:hAnsi="Calibri" w:cs="Calibri"/>
          <w:b/>
          <w:bCs/>
          <w:kern w:val="36"/>
          <w:sz w:val="48"/>
          <w:szCs w:val="48"/>
          <w:lang w:eastAsia="de-DE"/>
          <w14:ligatures w14:val="none"/>
        </w:rPr>
        <w:t xml:space="preserve">eue deutsche </w:t>
      </w:r>
      <w:proofErr w:type="spellStart"/>
      <w:r w:rsidR="00D16C14">
        <w:rPr>
          <w:rFonts w:ascii="Calibri" w:eastAsia="Times New Roman" w:hAnsi="Calibri" w:cs="Calibri"/>
          <w:b/>
          <w:bCs/>
          <w:kern w:val="36"/>
          <w:sz w:val="48"/>
          <w:szCs w:val="48"/>
          <w:lang w:eastAsia="de-DE"/>
          <w14:ligatures w14:val="none"/>
        </w:rPr>
        <w:t>o</w:t>
      </w:r>
      <w:r w:rsidRPr="00FF334D">
        <w:rPr>
          <w:rFonts w:ascii="Calibri" w:eastAsia="Times New Roman" w:hAnsi="Calibri" w:cs="Calibri"/>
          <w:b/>
          <w:bCs/>
          <w:kern w:val="36"/>
          <w:sz w:val="48"/>
          <w:szCs w:val="48"/>
          <w:lang w:eastAsia="de-DE"/>
          <w14:ligatures w14:val="none"/>
        </w:rPr>
        <w:t>rganisationen</w:t>
      </w:r>
      <w:proofErr w:type="spellEnd"/>
      <w:r w:rsidRPr="00FF334D">
        <w:rPr>
          <w:rFonts w:ascii="Calibri" w:eastAsia="Times New Roman" w:hAnsi="Calibri" w:cs="Calibri"/>
          <w:b/>
          <w:bCs/>
          <w:kern w:val="36"/>
          <w:sz w:val="48"/>
          <w:szCs w:val="48"/>
          <w:lang w:eastAsia="de-DE"/>
          <w14:ligatures w14:val="none"/>
        </w:rPr>
        <w:t xml:space="preserve"> und LAMSA rufen zu Solidarität und Spenden auf</w:t>
      </w:r>
    </w:p>
    <w:p w14:paraId="4D135809" w14:textId="6DF41B39" w:rsidR="00FF334D" w:rsidRDefault="00FF334D" w:rsidP="00FF334D">
      <w:pPr>
        <w:spacing w:before="100" w:beforeAutospacing="1" w:after="100" w:afterAutospacing="1"/>
        <w:rPr>
          <w:rFonts w:ascii="Calibri" w:eastAsia="Times New Roman" w:hAnsi="Calibri" w:cs="Calibri"/>
          <w:b/>
          <w:bCs/>
          <w:kern w:val="0"/>
          <w:lang w:eastAsia="de-DE"/>
          <w14:ligatures w14:val="none"/>
        </w:rPr>
      </w:pPr>
      <w:r w:rsidRPr="00FF334D">
        <w:rPr>
          <w:rFonts w:ascii="Calibri" w:eastAsia="Times New Roman" w:hAnsi="Calibri" w:cs="Calibri"/>
          <w:b/>
          <w:bCs/>
          <w:kern w:val="0"/>
          <w:lang w:eastAsia="de-DE"/>
          <w14:ligatures w14:val="none"/>
        </w:rPr>
        <w:t xml:space="preserve">Die </w:t>
      </w:r>
      <w:r w:rsidR="001174A4">
        <w:rPr>
          <w:rFonts w:ascii="Calibri" w:eastAsia="Times New Roman" w:hAnsi="Calibri" w:cs="Calibri"/>
          <w:b/>
          <w:bCs/>
          <w:kern w:val="0"/>
          <w:lang w:eastAsia="de-DE"/>
          <w14:ligatures w14:val="none"/>
        </w:rPr>
        <w:t>n</w:t>
      </w:r>
      <w:r w:rsidRPr="00FF334D">
        <w:rPr>
          <w:rFonts w:ascii="Calibri" w:eastAsia="Times New Roman" w:hAnsi="Calibri" w:cs="Calibri"/>
          <w:b/>
          <w:bCs/>
          <w:kern w:val="0"/>
          <w:lang w:eastAsia="de-DE"/>
          <w14:ligatures w14:val="none"/>
        </w:rPr>
        <w:t xml:space="preserve">euen deutschen </w:t>
      </w:r>
      <w:proofErr w:type="spellStart"/>
      <w:r w:rsidR="001174A4">
        <w:rPr>
          <w:rFonts w:ascii="Calibri" w:eastAsia="Times New Roman" w:hAnsi="Calibri" w:cs="Calibri"/>
          <w:b/>
          <w:bCs/>
          <w:kern w:val="0"/>
          <w:lang w:eastAsia="de-DE"/>
          <w14:ligatures w14:val="none"/>
        </w:rPr>
        <w:t>o</w:t>
      </w:r>
      <w:r w:rsidRPr="00FF334D">
        <w:rPr>
          <w:rFonts w:ascii="Calibri" w:eastAsia="Times New Roman" w:hAnsi="Calibri" w:cs="Calibri"/>
          <w:b/>
          <w:bCs/>
          <w:kern w:val="0"/>
          <w:lang w:eastAsia="de-DE"/>
          <w14:ligatures w14:val="none"/>
        </w:rPr>
        <w:t>rganisationen</w:t>
      </w:r>
      <w:proofErr w:type="spellEnd"/>
      <w:r w:rsidRPr="00FF334D">
        <w:rPr>
          <w:rFonts w:ascii="Calibri" w:eastAsia="Times New Roman" w:hAnsi="Calibri" w:cs="Calibri"/>
          <w:b/>
          <w:bCs/>
          <w:kern w:val="0"/>
          <w:lang w:eastAsia="de-DE"/>
          <w14:ligatures w14:val="none"/>
        </w:rPr>
        <w:t xml:space="preserve"> (</w:t>
      </w:r>
      <w:proofErr w:type="spellStart"/>
      <w:r w:rsidR="001174A4">
        <w:rPr>
          <w:rFonts w:ascii="Calibri" w:eastAsia="Times New Roman" w:hAnsi="Calibri" w:cs="Calibri"/>
          <w:b/>
          <w:bCs/>
          <w:kern w:val="0"/>
          <w:lang w:eastAsia="de-DE"/>
          <w14:ligatures w14:val="none"/>
        </w:rPr>
        <w:t>ndo</w:t>
      </w:r>
      <w:proofErr w:type="spellEnd"/>
      <w:r w:rsidRPr="00FF334D">
        <w:rPr>
          <w:rFonts w:ascii="Calibri" w:eastAsia="Times New Roman" w:hAnsi="Calibri" w:cs="Calibri"/>
          <w:b/>
          <w:bCs/>
          <w:kern w:val="0"/>
          <w:lang w:eastAsia="de-DE"/>
          <w14:ligatures w14:val="none"/>
        </w:rPr>
        <w:t>) und das Landesnetzwerk der Migrant*</w:t>
      </w:r>
      <w:proofErr w:type="spellStart"/>
      <w:r w:rsidRPr="00FF334D">
        <w:rPr>
          <w:rFonts w:ascii="Calibri" w:eastAsia="Times New Roman" w:hAnsi="Calibri" w:cs="Calibri"/>
          <w:b/>
          <w:bCs/>
          <w:kern w:val="0"/>
          <w:lang w:eastAsia="de-DE"/>
          <w14:ligatures w14:val="none"/>
        </w:rPr>
        <w:t>innenorganisationen</w:t>
      </w:r>
      <w:proofErr w:type="spellEnd"/>
      <w:r w:rsidRPr="00FF334D">
        <w:rPr>
          <w:rFonts w:ascii="Calibri" w:eastAsia="Times New Roman" w:hAnsi="Calibri" w:cs="Calibri"/>
          <w:b/>
          <w:bCs/>
          <w:kern w:val="0"/>
          <w:lang w:eastAsia="de-DE"/>
          <w14:ligatures w14:val="none"/>
        </w:rPr>
        <w:t xml:space="preserve"> in Sachsen-Anhalt (LAMSA) reagieren auf den </w:t>
      </w:r>
      <w:r w:rsidR="00AA2302">
        <w:rPr>
          <w:rFonts w:ascii="Calibri" w:eastAsia="Times New Roman" w:hAnsi="Calibri" w:cs="Calibri"/>
          <w:b/>
          <w:bCs/>
          <w:kern w:val="0"/>
          <w:lang w:eastAsia="de-DE"/>
          <w14:ligatures w14:val="none"/>
        </w:rPr>
        <w:t xml:space="preserve">bedrohlichen </w:t>
      </w:r>
      <w:r w:rsidRPr="00FF334D">
        <w:rPr>
          <w:rFonts w:ascii="Calibri" w:eastAsia="Times New Roman" w:hAnsi="Calibri" w:cs="Calibri"/>
          <w:b/>
          <w:bCs/>
          <w:kern w:val="0"/>
          <w:lang w:eastAsia="de-DE"/>
          <w14:ligatures w14:val="none"/>
        </w:rPr>
        <w:t xml:space="preserve">Wahlerfolg der AfD bei der Landtagswahl am 6. September 2026 mit einem gemeinsamen Spendenaufruf. Migrantische </w:t>
      </w:r>
      <w:r w:rsidR="005548D8">
        <w:rPr>
          <w:rFonts w:ascii="Calibri" w:eastAsia="Times New Roman" w:hAnsi="Calibri" w:cs="Calibri"/>
          <w:b/>
          <w:bCs/>
          <w:kern w:val="0"/>
          <w:lang w:eastAsia="de-DE"/>
          <w14:ligatures w14:val="none"/>
        </w:rPr>
        <w:t>O</w:t>
      </w:r>
      <w:r w:rsidR="005548D8" w:rsidRPr="00FF334D">
        <w:rPr>
          <w:rFonts w:ascii="Calibri" w:eastAsia="Times New Roman" w:hAnsi="Calibri" w:cs="Calibri"/>
          <w:b/>
          <w:bCs/>
          <w:kern w:val="0"/>
          <w:lang w:eastAsia="de-DE"/>
          <w14:ligatures w14:val="none"/>
        </w:rPr>
        <w:t>rganisation</w:t>
      </w:r>
      <w:r w:rsidR="005548D8">
        <w:rPr>
          <w:rFonts w:ascii="Calibri" w:eastAsia="Times New Roman" w:hAnsi="Calibri" w:cs="Calibri"/>
          <w:b/>
          <w:bCs/>
          <w:kern w:val="0"/>
          <w:lang w:eastAsia="de-DE"/>
          <w14:ligatures w14:val="none"/>
        </w:rPr>
        <w:t>en</w:t>
      </w:r>
      <w:r w:rsidR="005548D8" w:rsidRPr="00FF334D">
        <w:rPr>
          <w:rFonts w:ascii="Calibri" w:eastAsia="Times New Roman" w:hAnsi="Calibri" w:cs="Calibri"/>
          <w:b/>
          <w:bCs/>
          <w:kern w:val="0"/>
          <w:lang w:eastAsia="de-DE"/>
          <w14:ligatures w14:val="none"/>
        </w:rPr>
        <w:t xml:space="preserve"> </w:t>
      </w:r>
      <w:r w:rsidRPr="00FF334D">
        <w:rPr>
          <w:rFonts w:ascii="Calibri" w:eastAsia="Times New Roman" w:hAnsi="Calibri" w:cs="Calibri"/>
          <w:b/>
          <w:bCs/>
          <w:kern w:val="0"/>
          <w:lang w:eastAsia="de-DE"/>
          <w14:ligatures w14:val="none"/>
        </w:rPr>
        <w:t xml:space="preserve">in Sachsen-Anhalt </w:t>
      </w:r>
      <w:r w:rsidR="001737DA">
        <w:rPr>
          <w:rFonts w:ascii="Calibri" w:eastAsia="Times New Roman" w:hAnsi="Calibri" w:cs="Calibri"/>
          <w:b/>
          <w:bCs/>
          <w:kern w:val="0"/>
          <w:lang w:eastAsia="de-DE"/>
          <w14:ligatures w14:val="none"/>
        </w:rPr>
        <w:t>müssen</w:t>
      </w:r>
      <w:r w:rsidRPr="00FF334D">
        <w:rPr>
          <w:rFonts w:ascii="Calibri" w:eastAsia="Times New Roman" w:hAnsi="Calibri" w:cs="Calibri"/>
          <w:b/>
          <w:bCs/>
          <w:kern w:val="0"/>
          <w:lang w:eastAsia="de-DE"/>
          <w14:ligatures w14:val="none"/>
        </w:rPr>
        <w:t xml:space="preserve"> jetzt gestärkt werden</w:t>
      </w:r>
      <w:r w:rsidR="00AA2302">
        <w:rPr>
          <w:rFonts w:ascii="Calibri" w:eastAsia="Times New Roman" w:hAnsi="Calibri" w:cs="Calibri"/>
          <w:b/>
          <w:bCs/>
          <w:kern w:val="0"/>
          <w:lang w:eastAsia="de-DE"/>
          <w14:ligatures w14:val="none"/>
        </w:rPr>
        <w:t xml:space="preserve">: </w:t>
      </w:r>
      <w:r w:rsidR="005548D8">
        <w:rPr>
          <w:rFonts w:ascii="Calibri" w:eastAsia="Times New Roman" w:hAnsi="Calibri" w:cs="Calibri"/>
          <w:b/>
          <w:bCs/>
          <w:kern w:val="0"/>
          <w:lang w:eastAsia="de-DE"/>
          <w14:ligatures w14:val="none"/>
        </w:rPr>
        <w:t>S</w:t>
      </w:r>
      <w:r w:rsidR="005548D8" w:rsidRPr="00FF334D">
        <w:rPr>
          <w:rFonts w:ascii="Calibri" w:eastAsia="Times New Roman" w:hAnsi="Calibri" w:cs="Calibri"/>
          <w:b/>
          <w:bCs/>
          <w:kern w:val="0"/>
          <w:lang w:eastAsia="de-DE"/>
          <w14:ligatures w14:val="none"/>
        </w:rPr>
        <w:t>trukturell</w:t>
      </w:r>
      <w:r w:rsidR="005548D8">
        <w:rPr>
          <w:rFonts w:ascii="Calibri" w:eastAsia="Times New Roman" w:hAnsi="Calibri" w:cs="Calibri"/>
          <w:b/>
          <w:bCs/>
          <w:kern w:val="0"/>
          <w:lang w:eastAsia="de-DE"/>
          <w14:ligatures w14:val="none"/>
        </w:rPr>
        <w:t xml:space="preserve"> </w:t>
      </w:r>
      <w:r w:rsidR="00BC7FB8">
        <w:rPr>
          <w:rFonts w:ascii="Calibri" w:eastAsia="Times New Roman" w:hAnsi="Calibri" w:cs="Calibri"/>
          <w:b/>
          <w:bCs/>
          <w:kern w:val="0"/>
          <w:lang w:eastAsia="de-DE"/>
          <w14:ligatures w14:val="none"/>
        </w:rPr>
        <w:t>und finanziell</w:t>
      </w:r>
      <w:r w:rsidRPr="00FF334D">
        <w:rPr>
          <w:rFonts w:ascii="Calibri" w:eastAsia="Times New Roman" w:hAnsi="Calibri" w:cs="Calibri"/>
          <w:b/>
          <w:bCs/>
          <w:kern w:val="0"/>
          <w:lang w:eastAsia="de-DE"/>
          <w14:ligatures w14:val="none"/>
        </w:rPr>
        <w:t>.</w:t>
      </w:r>
      <w:r w:rsidR="00BC7FB8">
        <w:rPr>
          <w:rFonts w:ascii="Calibri" w:eastAsia="Times New Roman" w:hAnsi="Calibri" w:cs="Calibri"/>
          <w:b/>
          <w:bCs/>
          <w:kern w:val="0"/>
          <w:lang w:eastAsia="de-DE"/>
          <w14:ligatures w14:val="none"/>
        </w:rPr>
        <w:t xml:space="preserve"> </w:t>
      </w:r>
    </w:p>
    <w:p w14:paraId="17CB272A" w14:textId="5D5CCE3B" w:rsidR="005548D8" w:rsidRPr="00FF334D" w:rsidRDefault="005548D8" w:rsidP="00FF334D">
      <w:pPr>
        <w:spacing w:before="100" w:beforeAutospacing="1" w:after="100" w:afterAutospacing="1"/>
        <w:rPr>
          <w:rFonts w:ascii="Calibri" w:eastAsia="Times New Roman" w:hAnsi="Calibri" w:cs="Calibri"/>
          <w:kern w:val="0"/>
          <w:lang w:eastAsia="de-DE"/>
          <w14:ligatures w14:val="none"/>
        </w:rPr>
      </w:pPr>
      <w:r w:rsidRPr="005548D8">
        <w:rPr>
          <w:rFonts w:ascii="Calibri" w:eastAsia="Times New Roman" w:hAnsi="Calibri" w:cs="Calibri"/>
          <w:kern w:val="0"/>
          <w:lang w:eastAsia="de-DE"/>
          <w14:ligatures w14:val="none"/>
        </w:rPr>
        <w:t xml:space="preserve">„Gerade jetzt müssen die Menschen wissen, dass sie nicht allein sind. Solidarität darf nicht an Landesgrenzen enden. Und sie darf nicht bei Worten </w:t>
      </w:r>
      <w:r w:rsidR="00FD2BED">
        <w:rPr>
          <w:rFonts w:ascii="Calibri" w:eastAsia="Times New Roman" w:hAnsi="Calibri" w:cs="Calibri"/>
          <w:kern w:val="0"/>
          <w:lang w:eastAsia="de-DE"/>
          <w14:ligatures w14:val="none"/>
        </w:rPr>
        <w:t>stehen bleiben.</w:t>
      </w:r>
      <w:r w:rsidRPr="005548D8">
        <w:rPr>
          <w:rFonts w:ascii="Calibri" w:eastAsia="Times New Roman" w:hAnsi="Calibri" w:cs="Calibri"/>
          <w:kern w:val="0"/>
          <w:lang w:eastAsia="de-DE"/>
          <w14:ligatures w14:val="none"/>
        </w:rPr>
        <w:t xml:space="preserve">“, sagt </w:t>
      </w:r>
      <w:proofErr w:type="spellStart"/>
      <w:r w:rsidRPr="005548D8">
        <w:rPr>
          <w:rFonts w:ascii="Calibri" w:eastAsia="Times New Roman" w:hAnsi="Calibri" w:cs="Calibri"/>
          <w:kern w:val="0"/>
          <w:lang w:eastAsia="de-DE"/>
          <w14:ligatures w14:val="none"/>
        </w:rPr>
        <w:t>Undra</w:t>
      </w:r>
      <w:proofErr w:type="spellEnd"/>
      <w:r w:rsidRPr="005548D8">
        <w:rPr>
          <w:rFonts w:ascii="Calibri" w:eastAsia="Times New Roman" w:hAnsi="Calibri" w:cs="Calibri"/>
          <w:kern w:val="0"/>
          <w:lang w:eastAsia="de-DE"/>
          <w14:ligatures w14:val="none"/>
        </w:rPr>
        <w:t xml:space="preserve"> Dreßler, Geschäftsführerin von LAMSA.</w:t>
      </w:r>
    </w:p>
    <w:p w14:paraId="7A253E96" w14:textId="48C53D96" w:rsidR="00FF334D" w:rsidRPr="00FF334D" w:rsidRDefault="00FF334D" w:rsidP="00FF334D">
      <w:pPr>
        <w:spacing w:before="100" w:beforeAutospacing="1" w:after="100" w:afterAutospacing="1"/>
        <w:rPr>
          <w:rFonts w:ascii="Calibri" w:eastAsia="Times New Roman" w:hAnsi="Calibri" w:cs="Calibri"/>
          <w:kern w:val="0"/>
          <w:lang w:eastAsia="de-DE"/>
          <w14:ligatures w14:val="none"/>
        </w:rPr>
      </w:pPr>
      <w:r w:rsidRPr="00FF334D">
        <w:rPr>
          <w:rFonts w:ascii="Calibri" w:eastAsia="Times New Roman" w:hAnsi="Calibri" w:cs="Calibri"/>
          <w:kern w:val="0"/>
          <w:lang w:eastAsia="de-DE"/>
          <w14:ligatures w14:val="none"/>
        </w:rPr>
        <w:t xml:space="preserve">Bei der Landtagswahl in Sachsen-Anhalt hat die AfD mit </w:t>
      </w:r>
      <w:r w:rsidR="005548D8">
        <w:rPr>
          <w:rFonts w:ascii="Calibri" w:eastAsia="Times New Roman" w:hAnsi="Calibri" w:cs="Calibri"/>
          <w:kern w:val="0"/>
          <w:lang w:eastAsia="de-DE"/>
          <w14:ligatures w14:val="none"/>
        </w:rPr>
        <w:t>über 40</w:t>
      </w:r>
      <w:r w:rsidRPr="00FF334D">
        <w:rPr>
          <w:rFonts w:ascii="Calibri" w:eastAsia="Times New Roman" w:hAnsi="Calibri" w:cs="Calibri"/>
          <w:kern w:val="0"/>
          <w:lang w:eastAsia="de-DE"/>
          <w14:ligatures w14:val="none"/>
        </w:rPr>
        <w:t xml:space="preserve"> Prozent ihr bislang </w:t>
      </w:r>
      <w:r w:rsidR="00465171">
        <w:rPr>
          <w:rFonts w:ascii="Calibri" w:eastAsia="Times New Roman" w:hAnsi="Calibri" w:cs="Calibri"/>
          <w:kern w:val="0"/>
          <w:lang w:eastAsia="de-DE"/>
          <w14:ligatures w14:val="none"/>
        </w:rPr>
        <w:t>einschneiden</w:t>
      </w:r>
      <w:r w:rsidR="00132521">
        <w:rPr>
          <w:rFonts w:ascii="Calibri" w:eastAsia="Times New Roman" w:hAnsi="Calibri" w:cs="Calibri"/>
          <w:kern w:val="0"/>
          <w:lang w:eastAsia="de-DE"/>
          <w14:ligatures w14:val="none"/>
        </w:rPr>
        <w:t>d</w:t>
      </w:r>
      <w:r w:rsidR="00465171">
        <w:rPr>
          <w:rFonts w:ascii="Calibri" w:eastAsia="Times New Roman" w:hAnsi="Calibri" w:cs="Calibri"/>
          <w:kern w:val="0"/>
          <w:lang w:eastAsia="de-DE"/>
          <w14:ligatures w14:val="none"/>
        </w:rPr>
        <w:t>stes</w:t>
      </w:r>
      <w:r w:rsidRPr="00FF334D">
        <w:rPr>
          <w:rFonts w:ascii="Calibri" w:eastAsia="Times New Roman" w:hAnsi="Calibri" w:cs="Calibri"/>
          <w:kern w:val="0"/>
          <w:lang w:eastAsia="de-DE"/>
          <w14:ligatures w14:val="none"/>
        </w:rPr>
        <w:t xml:space="preserve"> Ergebnis bei einer Landtagswahl erzielt und ist damit so stark wie keine andere Partei im Bundesland seit 1990. Die Wahlbeteiligung lag mit 77,8 Prozent auf einem Rekordniveau. Der Landesverband der AfD in Sachsen-Anhalt wird vom Verfassungsschutz seit 2023 als „gesichert rechtsextremistisch“ eingestuft.</w:t>
      </w:r>
    </w:p>
    <w:p w14:paraId="01DF0139" w14:textId="7A0AAF03" w:rsidR="00FF334D" w:rsidRPr="00FF334D" w:rsidRDefault="00FF334D" w:rsidP="00FF334D">
      <w:pPr>
        <w:spacing w:before="100" w:beforeAutospacing="1" w:after="100" w:afterAutospacing="1"/>
        <w:rPr>
          <w:rFonts w:ascii="Calibri" w:eastAsia="Times New Roman" w:hAnsi="Calibri" w:cs="Calibri"/>
          <w:kern w:val="0"/>
          <w:lang w:eastAsia="de-DE"/>
          <w14:ligatures w14:val="none"/>
        </w:rPr>
      </w:pPr>
      <w:r w:rsidRPr="00BA2CA4">
        <w:rPr>
          <w:rFonts w:ascii="Calibri" w:eastAsia="Times New Roman" w:hAnsi="Calibri" w:cs="Calibri"/>
          <w:kern w:val="0"/>
          <w:lang w:eastAsia="de-DE"/>
          <w14:ligatures w14:val="none"/>
        </w:rPr>
        <w:t>„Dieses Ergebnis ist ein Alarmsignal</w:t>
      </w:r>
      <w:r w:rsidR="0070108D" w:rsidRPr="00BA2CA4">
        <w:rPr>
          <w:rFonts w:ascii="Calibri" w:eastAsia="Times New Roman" w:hAnsi="Calibri" w:cs="Calibri"/>
          <w:kern w:val="0"/>
          <w:lang w:eastAsia="de-DE"/>
          <w14:ligatures w14:val="none"/>
        </w:rPr>
        <w:t xml:space="preserve"> </w:t>
      </w:r>
      <w:r w:rsidRPr="00BA2CA4">
        <w:rPr>
          <w:rFonts w:ascii="Calibri" w:eastAsia="Times New Roman" w:hAnsi="Calibri" w:cs="Calibri"/>
          <w:kern w:val="0"/>
          <w:lang w:eastAsia="de-DE"/>
          <w14:ligatures w14:val="none"/>
        </w:rPr>
        <w:t xml:space="preserve">für die gesamte demokratische Gesellschaft, und ganz besonders für Menschen mit Migrationsgeschichte, die in Sachsen-Anhalt leben, arbeiten und sich engagieren“, erklärt </w:t>
      </w:r>
      <w:r w:rsidR="00667FEA" w:rsidRPr="00BA2CA4">
        <w:rPr>
          <w:rFonts w:ascii="Calibri" w:eastAsia="Times New Roman" w:hAnsi="Calibri" w:cs="Calibri"/>
          <w:kern w:val="0"/>
          <w:lang w:eastAsia="de-DE"/>
          <w14:ligatures w14:val="none"/>
        </w:rPr>
        <w:t xml:space="preserve">Sheila </w:t>
      </w:r>
      <w:proofErr w:type="spellStart"/>
      <w:r w:rsidR="00667FEA" w:rsidRPr="00BA2CA4">
        <w:rPr>
          <w:rFonts w:ascii="Calibri" w:eastAsia="Times New Roman" w:hAnsi="Calibri" w:cs="Calibri"/>
          <w:kern w:val="0"/>
          <w:lang w:eastAsia="de-DE"/>
          <w14:ligatures w14:val="none"/>
        </w:rPr>
        <w:t>Mysorekar</w:t>
      </w:r>
      <w:proofErr w:type="spellEnd"/>
      <w:r w:rsidR="007241A8" w:rsidRPr="00BA2CA4">
        <w:rPr>
          <w:rFonts w:ascii="Calibri" w:eastAsia="Times New Roman" w:hAnsi="Calibri" w:cs="Calibri"/>
          <w:kern w:val="0"/>
          <w:lang w:eastAsia="de-DE"/>
          <w14:ligatures w14:val="none"/>
        </w:rPr>
        <w:t xml:space="preserve">, </w:t>
      </w:r>
      <w:proofErr w:type="spellStart"/>
      <w:r w:rsidR="007241A8" w:rsidRPr="00BA2CA4">
        <w:rPr>
          <w:rFonts w:ascii="Calibri" w:eastAsia="Times New Roman" w:hAnsi="Calibri" w:cs="Calibri"/>
          <w:kern w:val="0"/>
          <w:lang w:eastAsia="de-DE"/>
          <w14:ligatures w14:val="none"/>
        </w:rPr>
        <w:t>ndo</w:t>
      </w:r>
      <w:proofErr w:type="spellEnd"/>
      <w:r w:rsidR="007241A8" w:rsidRPr="00BA2CA4">
        <w:rPr>
          <w:rFonts w:ascii="Calibri" w:eastAsia="Times New Roman" w:hAnsi="Calibri" w:cs="Calibri"/>
          <w:kern w:val="0"/>
          <w:lang w:eastAsia="de-DE"/>
          <w14:ligatures w14:val="none"/>
        </w:rPr>
        <w:t xml:space="preserve"> </w:t>
      </w:r>
      <w:r w:rsidR="00667FEA" w:rsidRPr="00BA2CA4">
        <w:rPr>
          <w:rFonts w:ascii="Calibri" w:eastAsia="Times New Roman" w:hAnsi="Calibri" w:cs="Calibri"/>
          <w:kern w:val="0"/>
          <w:lang w:eastAsia="de-DE"/>
          <w14:ligatures w14:val="none"/>
        </w:rPr>
        <w:t>Vorständin</w:t>
      </w:r>
      <w:r w:rsidRPr="00BA2CA4">
        <w:rPr>
          <w:rFonts w:ascii="Calibri" w:eastAsia="Times New Roman" w:hAnsi="Calibri" w:cs="Calibri"/>
          <w:kern w:val="0"/>
          <w:lang w:eastAsia="de-DE"/>
          <w14:ligatures w14:val="none"/>
        </w:rPr>
        <w:t>. „Wir erleben, wie migrantisches Leben zunehmend infrage gestellt wird. Umso wichtiger ist es, dass migrantische Selbstorganisationen jetzt</w:t>
      </w:r>
      <w:r w:rsidR="007241A8" w:rsidRPr="00BA2CA4">
        <w:rPr>
          <w:rFonts w:ascii="Calibri" w:eastAsia="Times New Roman" w:hAnsi="Calibri" w:cs="Calibri"/>
          <w:kern w:val="0"/>
          <w:lang w:eastAsia="de-DE"/>
          <w14:ligatures w14:val="none"/>
        </w:rPr>
        <w:t xml:space="preserve"> allumfassend</w:t>
      </w:r>
      <w:r w:rsidRPr="00BA2CA4">
        <w:rPr>
          <w:rFonts w:ascii="Calibri" w:eastAsia="Times New Roman" w:hAnsi="Calibri" w:cs="Calibri"/>
          <w:kern w:val="0"/>
          <w:lang w:eastAsia="de-DE"/>
          <w14:ligatures w14:val="none"/>
        </w:rPr>
        <w:t xml:space="preserve"> </w:t>
      </w:r>
      <w:r w:rsidR="007241A8" w:rsidRPr="00BA2CA4">
        <w:rPr>
          <w:rFonts w:ascii="Calibri" w:eastAsia="Times New Roman" w:hAnsi="Calibri" w:cs="Calibri"/>
          <w:kern w:val="0"/>
          <w:lang w:eastAsia="de-DE"/>
          <w14:ligatures w14:val="none"/>
        </w:rPr>
        <w:t>Solidarität erfahren</w:t>
      </w:r>
      <w:r w:rsidRPr="00BA2CA4">
        <w:rPr>
          <w:rFonts w:ascii="Calibri" w:eastAsia="Times New Roman" w:hAnsi="Calibri" w:cs="Calibri"/>
          <w:kern w:val="0"/>
          <w:lang w:eastAsia="de-DE"/>
          <w14:ligatures w14:val="none"/>
        </w:rPr>
        <w:t>.“</w:t>
      </w:r>
    </w:p>
    <w:p w14:paraId="633E9D94" w14:textId="7ED7D071" w:rsidR="00FF334D" w:rsidRPr="00FF334D" w:rsidRDefault="00FF334D" w:rsidP="00FF334D">
      <w:pPr>
        <w:spacing w:before="100" w:beforeAutospacing="1" w:after="100" w:afterAutospacing="1"/>
        <w:rPr>
          <w:rFonts w:ascii="Calibri" w:eastAsia="Times New Roman" w:hAnsi="Calibri" w:cs="Calibri"/>
          <w:kern w:val="0"/>
          <w:lang w:eastAsia="de-DE"/>
          <w14:ligatures w14:val="none"/>
        </w:rPr>
      </w:pPr>
      <w:r w:rsidRPr="00FF334D">
        <w:rPr>
          <w:rFonts w:ascii="Calibri" w:eastAsia="Times New Roman" w:hAnsi="Calibri" w:cs="Calibri"/>
          <w:kern w:val="0"/>
          <w:lang w:eastAsia="de-DE"/>
          <w14:ligatures w14:val="none"/>
        </w:rPr>
        <w:t xml:space="preserve">LAMSA </w:t>
      </w:r>
      <w:r w:rsidR="005548D8">
        <w:rPr>
          <w:rFonts w:ascii="Calibri" w:eastAsia="Times New Roman" w:hAnsi="Calibri" w:cs="Calibri"/>
          <w:kern w:val="0"/>
          <w:lang w:eastAsia="de-DE"/>
          <w14:ligatures w14:val="none"/>
        </w:rPr>
        <w:t>vertritt seit 18 Jahren die Interessen von</w:t>
      </w:r>
      <w:r w:rsidRPr="00FF334D">
        <w:rPr>
          <w:rFonts w:ascii="Calibri" w:eastAsia="Times New Roman" w:hAnsi="Calibri" w:cs="Calibri"/>
          <w:kern w:val="0"/>
          <w:lang w:eastAsia="de-DE"/>
          <w14:ligatures w14:val="none"/>
        </w:rPr>
        <w:t xml:space="preserve"> </w:t>
      </w:r>
      <w:r w:rsidR="005548D8">
        <w:rPr>
          <w:rFonts w:ascii="Calibri" w:eastAsia="Times New Roman" w:hAnsi="Calibri" w:cs="Calibri"/>
          <w:kern w:val="0"/>
          <w:lang w:eastAsia="de-DE"/>
          <w14:ligatures w14:val="none"/>
        </w:rPr>
        <w:t>Menschen mit Migrationsgeschichte</w:t>
      </w:r>
      <w:r w:rsidRPr="00FF334D">
        <w:rPr>
          <w:rFonts w:ascii="Calibri" w:eastAsia="Times New Roman" w:hAnsi="Calibri" w:cs="Calibri"/>
          <w:kern w:val="0"/>
          <w:lang w:eastAsia="de-DE"/>
          <w14:ligatures w14:val="none"/>
        </w:rPr>
        <w:t xml:space="preserve"> in Sachsen-Anhalt</w:t>
      </w:r>
      <w:r w:rsidR="005548D8">
        <w:rPr>
          <w:rFonts w:ascii="Calibri" w:eastAsia="Times New Roman" w:hAnsi="Calibri" w:cs="Calibri"/>
          <w:kern w:val="0"/>
          <w:lang w:eastAsia="de-DE"/>
          <w14:ligatures w14:val="none"/>
        </w:rPr>
        <w:t xml:space="preserve"> </w:t>
      </w:r>
      <w:r w:rsidR="005548D8" w:rsidRPr="005548D8">
        <w:rPr>
          <w:rFonts w:ascii="Calibri" w:eastAsia="Times New Roman" w:hAnsi="Calibri" w:cs="Calibri"/>
          <w:kern w:val="0"/>
          <w:lang w:eastAsia="de-DE"/>
          <w14:ligatures w14:val="none"/>
        </w:rPr>
        <w:t>und unterstützt migrantische Vereine und Initiativen im ganzen Land. Seit der Wahl erreichen das Netzwerk zahlreiche Rückmeldungen von Menschen, die sich um ihre Zukunft, ihre Familien und ihre Sicherheit sorgen.</w:t>
      </w:r>
    </w:p>
    <w:p w14:paraId="7430279B" w14:textId="1F0B402A" w:rsidR="00FF334D" w:rsidRDefault="005548D8" w:rsidP="00FF334D">
      <w:pPr>
        <w:spacing w:before="100" w:beforeAutospacing="1" w:after="100" w:afterAutospacing="1"/>
        <w:rPr>
          <w:rFonts w:ascii="Calibri" w:eastAsia="Times New Roman" w:hAnsi="Calibri" w:cs="Calibri"/>
          <w:kern w:val="0"/>
          <w:lang w:eastAsia="de-DE"/>
          <w14:ligatures w14:val="none"/>
        </w:rPr>
      </w:pPr>
      <w:r w:rsidRPr="005548D8">
        <w:rPr>
          <w:rFonts w:ascii="Calibri" w:eastAsia="Times New Roman" w:hAnsi="Calibri" w:cs="Calibri"/>
          <w:kern w:val="0"/>
          <w:lang w:eastAsia="de-DE"/>
          <w14:ligatures w14:val="none"/>
        </w:rPr>
        <w:t>„Die Verunsicherung ist real. Viele Menschen fragen sich, ob sie in Sachsen-Anhalt noch selbstverständlich dazugehören und hier eine Zukunft haben“, sagt Dreßler. „Gleichzeitig dürfen wir nicht zulassen, dass Menschen mit Migrationsgeschichte für soziale Probleme verantwortlich gemacht werden, die sie nicht verursacht haben. Sie haben keine Schule kaputtgespart, kein Krankenhaus geschlossen und keine Rente gekürzt.“</w:t>
      </w:r>
      <w:r>
        <w:rPr>
          <w:rFonts w:ascii="Calibri" w:eastAsia="Times New Roman" w:hAnsi="Calibri" w:cs="Calibri"/>
          <w:kern w:val="0"/>
          <w:lang w:eastAsia="de-DE"/>
          <w14:ligatures w14:val="none"/>
        </w:rPr>
        <w:t xml:space="preserve"> </w:t>
      </w:r>
    </w:p>
    <w:p w14:paraId="70C089F3" w14:textId="0DA95AAF" w:rsidR="005548D8" w:rsidRPr="00FF334D" w:rsidRDefault="005548D8" w:rsidP="00FF334D">
      <w:pPr>
        <w:spacing w:before="100" w:beforeAutospacing="1" w:after="100" w:afterAutospacing="1"/>
        <w:rPr>
          <w:rFonts w:ascii="Calibri" w:eastAsia="Times New Roman" w:hAnsi="Calibri" w:cs="Calibri"/>
          <w:kern w:val="0"/>
          <w:lang w:eastAsia="de-DE"/>
          <w14:ligatures w14:val="none"/>
        </w:rPr>
      </w:pPr>
      <w:r w:rsidRPr="005548D8">
        <w:rPr>
          <w:rFonts w:ascii="Calibri" w:eastAsia="Times New Roman" w:hAnsi="Calibri" w:cs="Calibri"/>
          <w:kern w:val="0"/>
          <w:lang w:eastAsia="de-DE"/>
          <w14:ligatures w14:val="none"/>
        </w:rPr>
        <w:t xml:space="preserve">LAMSA sieht deshalb gerade jetzt die Notwendigkeit, zivilgesellschaftliche Strukturen langfristig abzusichern. Beratung, Antidiskriminierungsarbeit, ehrenamtliches Engagement und lokale Netzwerke müssen auch unter schwierigeren politischen Bedingungen handlungsfähig bleiben. „Solidarität darf jetzt nicht bei Worten </w:t>
      </w:r>
      <w:r w:rsidR="00667FEA">
        <w:rPr>
          <w:rFonts w:ascii="Calibri" w:eastAsia="Times New Roman" w:hAnsi="Calibri" w:cs="Calibri"/>
          <w:kern w:val="0"/>
          <w:lang w:eastAsia="de-DE"/>
          <w14:ligatures w14:val="none"/>
        </w:rPr>
        <w:t>enden</w:t>
      </w:r>
      <w:r w:rsidRPr="005548D8">
        <w:rPr>
          <w:rFonts w:ascii="Calibri" w:eastAsia="Times New Roman" w:hAnsi="Calibri" w:cs="Calibri"/>
          <w:kern w:val="0"/>
          <w:lang w:eastAsia="de-DE"/>
          <w14:ligatures w14:val="none"/>
        </w:rPr>
        <w:t>“, so Dreßler.</w:t>
      </w:r>
    </w:p>
    <w:p w14:paraId="766C6B47" w14:textId="77777777" w:rsidR="00FF334D" w:rsidRPr="00FF334D" w:rsidRDefault="00FF334D" w:rsidP="00FF334D">
      <w:pPr>
        <w:spacing w:before="100" w:beforeAutospacing="1" w:after="100" w:afterAutospacing="1"/>
        <w:rPr>
          <w:rFonts w:ascii="Calibri" w:eastAsia="Times New Roman" w:hAnsi="Calibri" w:cs="Calibri"/>
          <w:kern w:val="0"/>
          <w:lang w:eastAsia="de-DE"/>
          <w14:ligatures w14:val="none"/>
        </w:rPr>
      </w:pPr>
      <w:r w:rsidRPr="00FF334D">
        <w:rPr>
          <w:rFonts w:ascii="Calibri" w:eastAsia="Times New Roman" w:hAnsi="Calibri" w:cs="Calibri"/>
          <w:kern w:val="0"/>
          <w:lang w:eastAsia="de-DE"/>
          <w14:ligatures w14:val="none"/>
        </w:rPr>
        <w:lastRenderedPageBreak/>
        <w:t xml:space="preserve">Die </w:t>
      </w:r>
      <w:r w:rsidR="00FE254C">
        <w:rPr>
          <w:rFonts w:ascii="Calibri" w:eastAsia="Times New Roman" w:hAnsi="Calibri" w:cs="Calibri"/>
          <w:kern w:val="0"/>
          <w:lang w:eastAsia="de-DE"/>
          <w14:ligatures w14:val="none"/>
        </w:rPr>
        <w:t>ndo</w:t>
      </w:r>
      <w:r w:rsidRPr="00FF334D">
        <w:rPr>
          <w:rFonts w:ascii="Calibri" w:eastAsia="Times New Roman" w:hAnsi="Calibri" w:cs="Calibri"/>
          <w:kern w:val="0"/>
          <w:lang w:eastAsia="de-DE"/>
          <w14:ligatures w14:val="none"/>
        </w:rPr>
        <w:t>, der bundesweite Dachverband migrantischer und postmigrantischer Organisationen, unterstützt LAMSA in dieser Situation ausdrücklich und ruft gemeinsam mit dem Netzwerk zu Spenden auf</w:t>
      </w:r>
      <w:r w:rsidR="00615AE4">
        <w:rPr>
          <w:rFonts w:ascii="Calibri" w:eastAsia="Times New Roman" w:hAnsi="Calibri" w:cs="Calibri"/>
          <w:kern w:val="0"/>
          <w:lang w:eastAsia="de-DE"/>
          <w14:ligatures w14:val="none"/>
        </w:rPr>
        <w:t>!</w:t>
      </w:r>
      <w:r w:rsidRPr="00FF334D">
        <w:rPr>
          <w:rFonts w:ascii="Calibri" w:eastAsia="Times New Roman" w:hAnsi="Calibri" w:cs="Calibri"/>
          <w:kern w:val="0"/>
          <w:lang w:eastAsia="de-DE"/>
          <w14:ligatures w14:val="none"/>
        </w:rPr>
        <w:t xml:space="preserve"> Die Mittel sollen direkt in die Arbeit vor Ort fließen: in Beratungsangebote, in die Absicherung ehrenamtlicher Strukturen, in Demokratie-</w:t>
      </w:r>
      <w:r w:rsidR="00615AE4">
        <w:rPr>
          <w:rFonts w:ascii="Calibri" w:eastAsia="Times New Roman" w:hAnsi="Calibri" w:cs="Calibri"/>
          <w:kern w:val="0"/>
          <w:lang w:eastAsia="de-DE"/>
          <w14:ligatures w14:val="none"/>
        </w:rPr>
        <w:t>,</w:t>
      </w:r>
      <w:r w:rsidRPr="00FF334D">
        <w:rPr>
          <w:rFonts w:ascii="Calibri" w:eastAsia="Times New Roman" w:hAnsi="Calibri" w:cs="Calibri"/>
          <w:kern w:val="0"/>
          <w:lang w:eastAsia="de-DE"/>
          <w14:ligatures w14:val="none"/>
        </w:rPr>
        <w:t xml:space="preserve"> und Empowerment-Projekte sowie in den Schutz von Betroffenen rassistischer Anfeindungen.</w:t>
      </w:r>
    </w:p>
    <w:p w14:paraId="385C7A4E" w14:textId="77777777" w:rsidR="00FF334D" w:rsidRPr="00FF334D" w:rsidRDefault="00FF334D" w:rsidP="00FF334D">
      <w:pPr>
        <w:spacing w:before="100" w:beforeAutospacing="1" w:after="100" w:afterAutospacing="1"/>
        <w:outlineLvl w:val="1"/>
        <w:rPr>
          <w:rFonts w:ascii="Calibri" w:eastAsia="Times New Roman" w:hAnsi="Calibri" w:cs="Calibri"/>
          <w:b/>
          <w:bCs/>
          <w:kern w:val="0"/>
          <w:sz w:val="36"/>
          <w:szCs w:val="36"/>
          <w:lang w:eastAsia="de-DE"/>
          <w14:ligatures w14:val="none"/>
        </w:rPr>
      </w:pPr>
      <w:r w:rsidRPr="00FF334D">
        <w:rPr>
          <w:rFonts w:ascii="Calibri" w:eastAsia="Times New Roman" w:hAnsi="Calibri" w:cs="Calibri"/>
          <w:b/>
          <w:bCs/>
          <w:kern w:val="0"/>
          <w:sz w:val="36"/>
          <w:szCs w:val="36"/>
          <w:lang w:eastAsia="de-DE"/>
          <w14:ligatures w14:val="none"/>
        </w:rPr>
        <w:t>Spendenaufruf</w:t>
      </w:r>
    </w:p>
    <w:p w14:paraId="4ECCD162" w14:textId="77777777" w:rsidR="00FF334D" w:rsidRPr="00FF334D" w:rsidRDefault="00FF334D" w:rsidP="00FF334D">
      <w:pPr>
        <w:spacing w:before="100" w:beforeAutospacing="1" w:after="100" w:afterAutospacing="1"/>
        <w:rPr>
          <w:rFonts w:ascii="Calibri" w:eastAsia="Times New Roman" w:hAnsi="Calibri" w:cs="Calibri"/>
          <w:kern w:val="0"/>
          <w:lang w:eastAsia="de-DE"/>
          <w14:ligatures w14:val="none"/>
        </w:rPr>
      </w:pPr>
      <w:r w:rsidRPr="00FF334D">
        <w:rPr>
          <w:rFonts w:ascii="Calibri" w:eastAsia="Times New Roman" w:hAnsi="Calibri" w:cs="Calibri"/>
          <w:kern w:val="0"/>
          <w:lang w:eastAsia="de-DE"/>
          <w14:ligatures w14:val="none"/>
        </w:rPr>
        <w:t>Mit einer Spende an LAMSA unterstützen Sie migrantische Selbstorganisation in Sachsen-Anhalt konkret und direkt.</w:t>
      </w:r>
    </w:p>
    <w:p w14:paraId="22898EA5" w14:textId="29E3E3B4" w:rsidR="007241A8" w:rsidRDefault="00FF334D" w:rsidP="007241A8">
      <w:pPr>
        <w:spacing w:before="100" w:beforeAutospacing="1" w:after="100" w:afterAutospacing="1"/>
        <w:rPr>
          <w:rFonts w:ascii="Calibri" w:eastAsia="Times New Roman" w:hAnsi="Calibri" w:cs="Calibri"/>
          <w:b/>
          <w:bCs/>
          <w:kern w:val="0"/>
          <w:lang w:eastAsia="de-DE"/>
          <w14:ligatures w14:val="none"/>
        </w:rPr>
      </w:pPr>
      <w:r w:rsidRPr="00FF334D">
        <w:rPr>
          <w:rFonts w:ascii="Calibri" w:eastAsia="Times New Roman" w:hAnsi="Calibri" w:cs="Calibri"/>
          <w:b/>
          <w:bCs/>
          <w:kern w:val="0"/>
          <w:lang w:eastAsia="de-DE"/>
          <w14:ligatures w14:val="none"/>
        </w:rPr>
        <w:t>Spendenkonto LAMSA e.V.</w:t>
      </w:r>
      <w:r w:rsidR="00821E56">
        <w:rPr>
          <w:rFonts w:ascii="Calibri" w:eastAsia="Times New Roman" w:hAnsi="Calibri" w:cs="Calibri"/>
          <w:b/>
          <w:bCs/>
          <w:kern w:val="0"/>
          <w:lang w:eastAsia="de-DE"/>
          <w14:ligatures w14:val="none"/>
        </w:rPr>
        <w:t xml:space="preserve"> </w:t>
      </w:r>
    </w:p>
    <w:p w14:paraId="71D9E5E2" w14:textId="0A89C22B" w:rsidR="005548D8" w:rsidRDefault="005548D8" w:rsidP="005548D8">
      <w:pPr>
        <w:spacing w:before="100" w:beforeAutospacing="1" w:after="100" w:afterAutospacing="1"/>
        <w:rPr>
          <w:rFonts w:ascii="Calibri" w:eastAsia="Times New Roman" w:hAnsi="Calibri" w:cs="Calibri"/>
          <w:kern w:val="0"/>
          <w:lang w:eastAsia="de-DE"/>
          <w14:ligatures w14:val="none"/>
        </w:rPr>
      </w:pPr>
      <w:r w:rsidRPr="005548D8">
        <w:rPr>
          <w:rFonts w:ascii="Calibri" w:eastAsia="Times New Roman" w:hAnsi="Calibri" w:cs="Calibri"/>
          <w:kern w:val="0"/>
          <w:lang w:eastAsia="de-DE"/>
          <w14:ligatures w14:val="none"/>
        </w:rPr>
        <w:t>Volksbank eG</w:t>
      </w:r>
      <w:r>
        <w:rPr>
          <w:rFonts w:ascii="Calibri" w:eastAsia="Times New Roman" w:hAnsi="Calibri" w:cs="Calibri"/>
          <w:kern w:val="0"/>
          <w:lang w:eastAsia="de-DE"/>
          <w14:ligatures w14:val="none"/>
        </w:rPr>
        <w:br/>
      </w:r>
      <w:r w:rsidRPr="005548D8">
        <w:rPr>
          <w:rFonts w:ascii="Calibri" w:eastAsia="Times New Roman" w:hAnsi="Calibri" w:cs="Calibri"/>
          <w:kern w:val="0"/>
          <w:lang w:eastAsia="de-DE"/>
          <w14:ligatures w14:val="none"/>
        </w:rPr>
        <w:t>IBAN: DE61800937840001109855</w:t>
      </w:r>
      <w:r>
        <w:rPr>
          <w:rFonts w:ascii="Calibri" w:eastAsia="Times New Roman" w:hAnsi="Calibri" w:cs="Calibri"/>
          <w:kern w:val="0"/>
          <w:lang w:eastAsia="de-DE"/>
          <w14:ligatures w14:val="none"/>
        </w:rPr>
        <w:br/>
      </w:r>
      <w:r w:rsidRPr="005548D8">
        <w:rPr>
          <w:rFonts w:ascii="Calibri" w:eastAsia="Times New Roman" w:hAnsi="Calibri" w:cs="Calibri"/>
          <w:kern w:val="0"/>
          <w:lang w:eastAsia="de-DE"/>
          <w14:ligatures w14:val="none"/>
        </w:rPr>
        <w:t>BIC: GENODEF1HAL</w:t>
      </w:r>
    </w:p>
    <w:p w14:paraId="123214F4" w14:textId="26A330E8" w:rsidR="00FF334D" w:rsidRPr="00FF334D" w:rsidRDefault="00FF334D" w:rsidP="007241A8">
      <w:pPr>
        <w:spacing w:before="100" w:beforeAutospacing="1" w:after="100" w:afterAutospacing="1"/>
        <w:rPr>
          <w:rFonts w:ascii="Calibri" w:eastAsia="Times New Roman" w:hAnsi="Calibri" w:cs="Calibri"/>
          <w:kern w:val="0"/>
          <w:lang w:eastAsia="de-DE"/>
          <w14:ligatures w14:val="none"/>
        </w:rPr>
      </w:pPr>
      <w:r w:rsidRPr="00FF334D">
        <w:rPr>
          <w:rFonts w:ascii="Calibri" w:eastAsia="Times New Roman" w:hAnsi="Calibri" w:cs="Calibri"/>
          <w:kern w:val="0"/>
          <w:lang w:eastAsia="de-DE"/>
          <w14:ligatures w14:val="none"/>
        </w:rPr>
        <w:t>Spendenquittungen werden auf Wunsch ausgestellt.</w:t>
      </w:r>
      <w:r w:rsidR="007241A8">
        <w:rPr>
          <w:rFonts w:ascii="Calibri" w:eastAsia="Times New Roman" w:hAnsi="Calibri" w:cs="Calibri"/>
          <w:kern w:val="0"/>
          <w:lang w:eastAsia="de-DE"/>
          <w14:ligatures w14:val="none"/>
        </w:rPr>
        <w:t xml:space="preserve"> </w:t>
      </w:r>
    </w:p>
    <w:p w14:paraId="265A9348" w14:textId="5D97F6D1" w:rsidR="00FF334D" w:rsidRPr="00FF334D" w:rsidRDefault="00FF334D" w:rsidP="00FF334D">
      <w:pPr>
        <w:spacing w:before="100" w:beforeAutospacing="1" w:after="100" w:afterAutospacing="1"/>
        <w:outlineLvl w:val="1"/>
        <w:rPr>
          <w:rFonts w:ascii="Calibri" w:eastAsia="Times New Roman" w:hAnsi="Calibri" w:cs="Calibri"/>
          <w:b/>
          <w:bCs/>
          <w:kern w:val="0"/>
          <w:sz w:val="36"/>
          <w:szCs w:val="36"/>
          <w:lang w:eastAsia="de-DE"/>
          <w14:ligatures w14:val="none"/>
        </w:rPr>
      </w:pPr>
      <w:r w:rsidRPr="00FF334D">
        <w:rPr>
          <w:rFonts w:ascii="Calibri" w:eastAsia="Times New Roman" w:hAnsi="Calibri" w:cs="Calibri"/>
          <w:b/>
          <w:bCs/>
          <w:kern w:val="0"/>
          <w:sz w:val="36"/>
          <w:szCs w:val="36"/>
          <w:lang w:eastAsia="de-DE"/>
          <w14:ligatures w14:val="none"/>
        </w:rPr>
        <w:t xml:space="preserve">Über </w:t>
      </w:r>
      <w:r w:rsidR="005548D8">
        <w:rPr>
          <w:rFonts w:ascii="Calibri" w:eastAsia="Times New Roman" w:hAnsi="Calibri" w:cs="Calibri"/>
          <w:b/>
          <w:bCs/>
          <w:kern w:val="0"/>
          <w:sz w:val="36"/>
          <w:szCs w:val="36"/>
          <w:lang w:eastAsia="de-DE"/>
          <w14:ligatures w14:val="none"/>
        </w:rPr>
        <w:t xml:space="preserve">das </w:t>
      </w:r>
      <w:r w:rsidRPr="00FF334D">
        <w:rPr>
          <w:rFonts w:ascii="Calibri" w:eastAsia="Times New Roman" w:hAnsi="Calibri" w:cs="Calibri"/>
          <w:b/>
          <w:bCs/>
          <w:kern w:val="0"/>
          <w:sz w:val="36"/>
          <w:szCs w:val="36"/>
          <w:lang w:eastAsia="de-DE"/>
          <w14:ligatures w14:val="none"/>
        </w:rPr>
        <w:t>LAMSA</w:t>
      </w:r>
    </w:p>
    <w:p w14:paraId="27238737" w14:textId="77777777" w:rsidR="0049032D" w:rsidRDefault="005548D8" w:rsidP="00FF334D">
      <w:pPr>
        <w:spacing w:before="100" w:beforeAutospacing="1" w:after="100" w:afterAutospacing="1"/>
        <w:outlineLvl w:val="1"/>
        <w:rPr>
          <w:rFonts w:ascii="Calibri" w:eastAsia="Times New Roman" w:hAnsi="Calibri" w:cs="Calibri"/>
          <w:kern w:val="0"/>
          <w:lang w:eastAsia="de-DE"/>
          <w14:ligatures w14:val="none"/>
        </w:rPr>
      </w:pPr>
      <w:r w:rsidRPr="005548D8">
        <w:rPr>
          <w:rFonts w:ascii="Calibri" w:eastAsia="Times New Roman" w:hAnsi="Calibri" w:cs="Calibri"/>
          <w:kern w:val="0"/>
          <w:lang w:eastAsia="de-DE"/>
          <w14:ligatures w14:val="none"/>
        </w:rPr>
        <w:t>Das Landesnetzwerk (LAMSA) vertritt die politischen, wirtschaftlichen und sozialen, sowie kulturellen Interessen der Menschen mit Migrationsgeschichte auf Landesebene. Es versteht sich als deren Für-sprecher und steht gegenüber der Landesregierung, allen migrationspolitisch relevanten Verbänden, Institutionen und weiteren Migrant*</w:t>
      </w:r>
      <w:proofErr w:type="spellStart"/>
      <w:r w:rsidRPr="005548D8">
        <w:rPr>
          <w:rFonts w:ascii="Calibri" w:eastAsia="Times New Roman" w:hAnsi="Calibri" w:cs="Calibri"/>
          <w:kern w:val="0"/>
          <w:lang w:eastAsia="de-DE"/>
          <w14:ligatures w14:val="none"/>
        </w:rPr>
        <w:t>innenorganisationen</w:t>
      </w:r>
      <w:proofErr w:type="spellEnd"/>
      <w:r w:rsidRPr="005548D8">
        <w:rPr>
          <w:rFonts w:ascii="Calibri" w:eastAsia="Times New Roman" w:hAnsi="Calibri" w:cs="Calibri"/>
          <w:kern w:val="0"/>
          <w:lang w:eastAsia="de-DE"/>
          <w14:ligatures w14:val="none"/>
        </w:rPr>
        <w:t xml:space="preserve"> in anderen Bundesländern als Ansprechpartner zur Verfügung. Derzeit sind 1</w:t>
      </w:r>
      <w:r>
        <w:rPr>
          <w:rFonts w:ascii="Calibri" w:eastAsia="Times New Roman" w:hAnsi="Calibri" w:cs="Calibri"/>
          <w:kern w:val="0"/>
          <w:lang w:eastAsia="de-DE"/>
          <w14:ligatures w14:val="none"/>
        </w:rPr>
        <w:t>2</w:t>
      </w:r>
      <w:r w:rsidRPr="005548D8">
        <w:rPr>
          <w:rFonts w:ascii="Calibri" w:eastAsia="Times New Roman" w:hAnsi="Calibri" w:cs="Calibri"/>
          <w:kern w:val="0"/>
          <w:lang w:eastAsia="de-DE"/>
          <w14:ligatures w14:val="none"/>
        </w:rPr>
        <w:t xml:space="preserve">0 Organisationen und Einzelpersonen unterschiedlicher Herkunft, kultureller Prägung sowie religiöser Zugehörigkeit im LAMSA vertreten.   </w:t>
      </w:r>
    </w:p>
    <w:p w14:paraId="1CC53424" w14:textId="7791958F" w:rsidR="00FF334D" w:rsidRPr="00FF334D" w:rsidRDefault="00FF334D" w:rsidP="00FF334D">
      <w:pPr>
        <w:spacing w:before="100" w:beforeAutospacing="1" w:after="100" w:afterAutospacing="1"/>
        <w:outlineLvl w:val="1"/>
        <w:rPr>
          <w:rFonts w:ascii="Calibri" w:eastAsia="Times New Roman" w:hAnsi="Calibri" w:cs="Calibri"/>
          <w:b/>
          <w:bCs/>
          <w:kern w:val="0"/>
          <w:sz w:val="36"/>
          <w:szCs w:val="36"/>
          <w:lang w:eastAsia="de-DE"/>
          <w14:ligatures w14:val="none"/>
        </w:rPr>
      </w:pPr>
      <w:r w:rsidRPr="00FF334D">
        <w:rPr>
          <w:rFonts w:ascii="Calibri" w:eastAsia="Times New Roman" w:hAnsi="Calibri" w:cs="Calibri"/>
          <w:b/>
          <w:bCs/>
          <w:kern w:val="0"/>
          <w:sz w:val="36"/>
          <w:szCs w:val="36"/>
          <w:lang w:eastAsia="de-DE"/>
          <w14:ligatures w14:val="none"/>
        </w:rPr>
        <w:t xml:space="preserve">Über die </w:t>
      </w:r>
      <w:r w:rsidR="007241A8">
        <w:rPr>
          <w:rFonts w:ascii="Calibri" w:eastAsia="Times New Roman" w:hAnsi="Calibri" w:cs="Calibri"/>
          <w:b/>
          <w:bCs/>
          <w:kern w:val="0"/>
          <w:sz w:val="36"/>
          <w:szCs w:val="36"/>
          <w:lang w:eastAsia="de-DE"/>
          <w14:ligatures w14:val="none"/>
        </w:rPr>
        <w:t>n</w:t>
      </w:r>
      <w:r w:rsidRPr="00FF334D">
        <w:rPr>
          <w:rFonts w:ascii="Calibri" w:eastAsia="Times New Roman" w:hAnsi="Calibri" w:cs="Calibri"/>
          <w:b/>
          <w:bCs/>
          <w:kern w:val="0"/>
          <w:sz w:val="36"/>
          <w:szCs w:val="36"/>
          <w:lang w:eastAsia="de-DE"/>
          <w14:ligatures w14:val="none"/>
        </w:rPr>
        <w:t xml:space="preserve">euen deutschen </w:t>
      </w:r>
      <w:proofErr w:type="spellStart"/>
      <w:r w:rsidR="007241A8">
        <w:rPr>
          <w:rFonts w:ascii="Calibri" w:eastAsia="Times New Roman" w:hAnsi="Calibri" w:cs="Calibri"/>
          <w:b/>
          <w:bCs/>
          <w:kern w:val="0"/>
          <w:sz w:val="36"/>
          <w:szCs w:val="36"/>
          <w:lang w:eastAsia="de-DE"/>
          <w14:ligatures w14:val="none"/>
        </w:rPr>
        <w:t>o</w:t>
      </w:r>
      <w:r w:rsidRPr="00FF334D">
        <w:rPr>
          <w:rFonts w:ascii="Calibri" w:eastAsia="Times New Roman" w:hAnsi="Calibri" w:cs="Calibri"/>
          <w:b/>
          <w:bCs/>
          <w:kern w:val="0"/>
          <w:sz w:val="36"/>
          <w:szCs w:val="36"/>
          <w:lang w:eastAsia="de-DE"/>
          <w14:ligatures w14:val="none"/>
        </w:rPr>
        <w:t>rganisationen</w:t>
      </w:r>
      <w:proofErr w:type="spellEnd"/>
      <w:r w:rsidRPr="00FF334D">
        <w:rPr>
          <w:rFonts w:ascii="Calibri" w:eastAsia="Times New Roman" w:hAnsi="Calibri" w:cs="Calibri"/>
          <w:b/>
          <w:bCs/>
          <w:kern w:val="0"/>
          <w:sz w:val="36"/>
          <w:szCs w:val="36"/>
          <w:lang w:eastAsia="de-DE"/>
          <w14:ligatures w14:val="none"/>
        </w:rPr>
        <w:t xml:space="preserve"> (</w:t>
      </w:r>
      <w:proofErr w:type="spellStart"/>
      <w:r w:rsidR="007241A8">
        <w:rPr>
          <w:rFonts w:ascii="Calibri" w:eastAsia="Times New Roman" w:hAnsi="Calibri" w:cs="Calibri"/>
          <w:b/>
          <w:bCs/>
          <w:kern w:val="0"/>
          <w:sz w:val="36"/>
          <w:szCs w:val="36"/>
          <w:lang w:eastAsia="de-DE"/>
          <w14:ligatures w14:val="none"/>
        </w:rPr>
        <w:t>ndo</w:t>
      </w:r>
      <w:proofErr w:type="spellEnd"/>
      <w:r w:rsidRPr="00FF334D">
        <w:rPr>
          <w:rFonts w:ascii="Calibri" w:eastAsia="Times New Roman" w:hAnsi="Calibri" w:cs="Calibri"/>
          <w:b/>
          <w:bCs/>
          <w:kern w:val="0"/>
          <w:sz w:val="36"/>
          <w:szCs w:val="36"/>
          <w:lang w:eastAsia="de-DE"/>
          <w14:ligatures w14:val="none"/>
        </w:rPr>
        <w:t>)</w:t>
      </w:r>
    </w:p>
    <w:p w14:paraId="546E028C" w14:textId="77777777" w:rsidR="00FF334D" w:rsidRPr="00FF334D" w:rsidRDefault="00FF334D" w:rsidP="00FF334D">
      <w:pPr>
        <w:spacing w:before="100" w:beforeAutospacing="1" w:after="100" w:afterAutospacing="1"/>
        <w:rPr>
          <w:rFonts w:ascii="Calibri" w:eastAsia="Times New Roman" w:hAnsi="Calibri" w:cs="Calibri"/>
          <w:kern w:val="0"/>
          <w:lang w:eastAsia="de-DE"/>
          <w14:ligatures w14:val="none"/>
        </w:rPr>
      </w:pPr>
      <w:r w:rsidRPr="00FF334D">
        <w:rPr>
          <w:rFonts w:ascii="Calibri" w:eastAsia="Times New Roman" w:hAnsi="Calibri" w:cs="Calibri"/>
          <w:kern w:val="0"/>
          <w:lang w:eastAsia="de-DE"/>
          <w14:ligatures w14:val="none"/>
        </w:rPr>
        <w:t xml:space="preserve">Die </w:t>
      </w:r>
      <w:r w:rsidR="007241A8">
        <w:rPr>
          <w:rFonts w:ascii="Calibri" w:eastAsia="Times New Roman" w:hAnsi="Calibri" w:cs="Calibri"/>
          <w:kern w:val="0"/>
          <w:lang w:eastAsia="de-DE"/>
          <w14:ligatures w14:val="none"/>
        </w:rPr>
        <w:t>n</w:t>
      </w:r>
      <w:r w:rsidRPr="00FF334D">
        <w:rPr>
          <w:rFonts w:ascii="Calibri" w:eastAsia="Times New Roman" w:hAnsi="Calibri" w:cs="Calibri"/>
          <w:kern w:val="0"/>
          <w:lang w:eastAsia="de-DE"/>
          <w14:ligatures w14:val="none"/>
        </w:rPr>
        <w:t xml:space="preserve">euen deutschen </w:t>
      </w:r>
      <w:proofErr w:type="spellStart"/>
      <w:r w:rsidR="007241A8">
        <w:rPr>
          <w:rFonts w:ascii="Calibri" w:eastAsia="Times New Roman" w:hAnsi="Calibri" w:cs="Calibri"/>
          <w:kern w:val="0"/>
          <w:lang w:eastAsia="de-DE"/>
          <w14:ligatures w14:val="none"/>
        </w:rPr>
        <w:t>o</w:t>
      </w:r>
      <w:r w:rsidRPr="00FF334D">
        <w:rPr>
          <w:rFonts w:ascii="Calibri" w:eastAsia="Times New Roman" w:hAnsi="Calibri" w:cs="Calibri"/>
          <w:kern w:val="0"/>
          <w:lang w:eastAsia="de-DE"/>
          <w14:ligatures w14:val="none"/>
        </w:rPr>
        <w:t>rganisationen</w:t>
      </w:r>
      <w:proofErr w:type="spellEnd"/>
      <w:r w:rsidRPr="00FF334D">
        <w:rPr>
          <w:rFonts w:ascii="Calibri" w:eastAsia="Times New Roman" w:hAnsi="Calibri" w:cs="Calibri"/>
          <w:kern w:val="0"/>
          <w:lang w:eastAsia="de-DE"/>
          <w14:ligatures w14:val="none"/>
        </w:rPr>
        <w:t xml:space="preserve"> e.V. sind ein bundesweiter Dachverband von Selbstorganisationen von People </w:t>
      </w:r>
      <w:proofErr w:type="spellStart"/>
      <w:r w:rsidRPr="00FF334D">
        <w:rPr>
          <w:rFonts w:ascii="Calibri" w:eastAsia="Times New Roman" w:hAnsi="Calibri" w:cs="Calibri"/>
          <w:kern w:val="0"/>
          <w:lang w:eastAsia="de-DE"/>
          <w14:ligatures w14:val="none"/>
        </w:rPr>
        <w:t>of</w:t>
      </w:r>
      <w:proofErr w:type="spellEnd"/>
      <w:r w:rsidRPr="00FF334D">
        <w:rPr>
          <w:rFonts w:ascii="Calibri" w:eastAsia="Times New Roman" w:hAnsi="Calibri" w:cs="Calibri"/>
          <w:kern w:val="0"/>
          <w:lang w:eastAsia="de-DE"/>
          <w14:ligatures w14:val="none"/>
        </w:rPr>
        <w:t xml:space="preserve"> Color. Die </w:t>
      </w:r>
      <w:r w:rsidR="00DB5DAB">
        <w:rPr>
          <w:rFonts w:ascii="Calibri" w:eastAsia="Times New Roman" w:hAnsi="Calibri" w:cs="Calibri"/>
          <w:kern w:val="0"/>
          <w:lang w:eastAsia="de-DE"/>
          <w14:ligatures w14:val="none"/>
        </w:rPr>
        <w:t>ndo</w:t>
      </w:r>
      <w:r w:rsidRPr="00FF334D">
        <w:rPr>
          <w:rFonts w:ascii="Calibri" w:eastAsia="Times New Roman" w:hAnsi="Calibri" w:cs="Calibri"/>
          <w:kern w:val="0"/>
          <w:lang w:eastAsia="de-DE"/>
          <w14:ligatures w14:val="none"/>
        </w:rPr>
        <w:t xml:space="preserve"> setz</w:t>
      </w:r>
      <w:r w:rsidR="00DB5DAB">
        <w:rPr>
          <w:rFonts w:ascii="Calibri" w:eastAsia="Times New Roman" w:hAnsi="Calibri" w:cs="Calibri"/>
          <w:kern w:val="0"/>
          <w:lang w:eastAsia="de-DE"/>
          <w14:ligatures w14:val="none"/>
        </w:rPr>
        <w:t>en</w:t>
      </w:r>
      <w:r w:rsidRPr="00FF334D">
        <w:rPr>
          <w:rFonts w:ascii="Calibri" w:eastAsia="Times New Roman" w:hAnsi="Calibri" w:cs="Calibri"/>
          <w:kern w:val="0"/>
          <w:lang w:eastAsia="de-DE"/>
          <w14:ligatures w14:val="none"/>
        </w:rPr>
        <w:t xml:space="preserve"> sich für gleichberechtigte Teilhabe, gegen Rassismus</w:t>
      </w:r>
      <w:r w:rsidR="00F27D98">
        <w:rPr>
          <w:rFonts w:ascii="Calibri" w:eastAsia="Times New Roman" w:hAnsi="Calibri" w:cs="Calibri"/>
          <w:kern w:val="0"/>
          <w:lang w:eastAsia="de-DE"/>
          <w14:ligatures w14:val="none"/>
        </w:rPr>
        <w:t>,</w:t>
      </w:r>
      <w:r w:rsidRPr="00FF334D">
        <w:rPr>
          <w:rFonts w:ascii="Calibri" w:eastAsia="Times New Roman" w:hAnsi="Calibri" w:cs="Calibri"/>
          <w:kern w:val="0"/>
          <w:lang w:eastAsia="de-DE"/>
          <w14:ligatures w14:val="none"/>
        </w:rPr>
        <w:t xml:space="preserve"> und für den Erhalt demokratischer Strukturen ein.</w:t>
      </w:r>
    </w:p>
    <w:p w14:paraId="1B649AEA" w14:textId="77777777" w:rsidR="009A6803" w:rsidRDefault="009A6803">
      <w:pPr>
        <w:rPr>
          <w:rFonts w:ascii="Calibri" w:eastAsia="Times New Roman" w:hAnsi="Calibri" w:cs="Calibri"/>
          <w:b/>
          <w:bCs/>
          <w:kern w:val="0"/>
          <w:lang w:eastAsia="de-DE"/>
          <w14:ligatures w14:val="none"/>
        </w:rPr>
      </w:pPr>
    </w:p>
    <w:p w14:paraId="42852A98" w14:textId="5C45D458" w:rsidR="007241A8" w:rsidRPr="00FF334D" w:rsidRDefault="007241A8" w:rsidP="00BA2CA4">
      <w:pPr>
        <w:rPr>
          <w:rFonts w:ascii="Calibri" w:hAnsi="Calibri" w:cs="Calibri"/>
        </w:rPr>
      </w:pPr>
      <w:r>
        <w:rPr>
          <w:rFonts w:ascii="Calibri" w:eastAsia="Times New Roman" w:hAnsi="Calibri" w:cs="Calibri"/>
          <w:b/>
          <w:bCs/>
          <w:kern w:val="0"/>
          <w:lang w:eastAsia="de-DE"/>
          <w14:ligatures w14:val="none"/>
        </w:rPr>
        <w:t>Kontakt</w:t>
      </w:r>
      <w:r w:rsidR="00BA2CA4">
        <w:rPr>
          <w:rFonts w:ascii="Calibri" w:eastAsia="Times New Roman" w:hAnsi="Calibri" w:cs="Calibri"/>
          <w:b/>
          <w:bCs/>
          <w:kern w:val="0"/>
          <w:lang w:eastAsia="de-DE"/>
          <w14:ligatures w14:val="none"/>
        </w:rPr>
        <w:t>e</w:t>
      </w:r>
      <w:r>
        <w:rPr>
          <w:rFonts w:ascii="Calibri" w:eastAsia="Times New Roman" w:hAnsi="Calibri" w:cs="Calibri"/>
          <w:b/>
          <w:bCs/>
          <w:kern w:val="0"/>
          <w:lang w:eastAsia="de-DE"/>
          <w14:ligatures w14:val="none"/>
        </w:rPr>
        <w:t xml:space="preserve">: </w:t>
      </w:r>
      <w:hyperlink r:id="rId4" w:history="1">
        <w:r w:rsidRPr="005507E7">
          <w:rPr>
            <w:rStyle w:val="Hyperlink"/>
            <w:rFonts w:ascii="Calibri" w:eastAsia="Times New Roman" w:hAnsi="Calibri" w:cs="Calibri"/>
            <w:b/>
            <w:bCs/>
            <w:kern w:val="0"/>
            <w:lang w:eastAsia="de-DE"/>
            <w14:ligatures w14:val="none"/>
          </w:rPr>
          <w:t>medien@neue-deutsche-organisationen.de</w:t>
        </w:r>
      </w:hyperlink>
      <w:r w:rsidR="00BA2CA4">
        <w:rPr>
          <w:rFonts w:ascii="Calibri" w:eastAsia="Times New Roman" w:hAnsi="Calibri" w:cs="Calibri"/>
          <w:b/>
          <w:bCs/>
          <w:kern w:val="0"/>
          <w:lang w:eastAsia="de-DE"/>
          <w14:ligatures w14:val="none"/>
        </w:rPr>
        <w:t>;</w:t>
      </w:r>
      <w:r w:rsidR="005548D8">
        <w:rPr>
          <w:rFonts w:ascii="Calibri" w:eastAsia="Times New Roman" w:hAnsi="Calibri" w:cs="Calibri"/>
          <w:b/>
          <w:bCs/>
          <w:kern w:val="0"/>
          <w:lang w:eastAsia="de-DE"/>
          <w14:ligatures w14:val="none"/>
        </w:rPr>
        <w:t>presse@lamsa.de</w:t>
      </w:r>
    </w:p>
    <w:sectPr w:rsidR="007241A8" w:rsidRPr="00FF334D">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8"/>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334D"/>
    <w:rsid w:val="000A055C"/>
    <w:rsid w:val="001174A4"/>
    <w:rsid w:val="00132521"/>
    <w:rsid w:val="001677B7"/>
    <w:rsid w:val="001737DA"/>
    <w:rsid w:val="00465171"/>
    <w:rsid w:val="0049032D"/>
    <w:rsid w:val="005548D8"/>
    <w:rsid w:val="006000B0"/>
    <w:rsid w:val="00615AE4"/>
    <w:rsid w:val="00621724"/>
    <w:rsid w:val="00667FEA"/>
    <w:rsid w:val="0070108D"/>
    <w:rsid w:val="007241A8"/>
    <w:rsid w:val="00821E56"/>
    <w:rsid w:val="009610FE"/>
    <w:rsid w:val="009A6803"/>
    <w:rsid w:val="00AA2302"/>
    <w:rsid w:val="00B0730B"/>
    <w:rsid w:val="00B91CF0"/>
    <w:rsid w:val="00BA2CA4"/>
    <w:rsid w:val="00BC7FB8"/>
    <w:rsid w:val="00C77229"/>
    <w:rsid w:val="00CB5095"/>
    <w:rsid w:val="00D16C14"/>
    <w:rsid w:val="00DB5DAB"/>
    <w:rsid w:val="00DD6D51"/>
    <w:rsid w:val="00F27D98"/>
    <w:rsid w:val="00FC7DF8"/>
    <w:rsid w:val="00FD2BED"/>
    <w:rsid w:val="00FE254C"/>
    <w:rsid w:val="00FF334D"/>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FF4FC"/>
  <w15:chartTrackingRefBased/>
  <w15:docId w15:val="{61CFFE85-550E-0949-811F-C08000237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link w:val="berschrift1Zchn"/>
    <w:uiPriority w:val="9"/>
    <w:qFormat/>
    <w:rsid w:val="00FF334D"/>
    <w:pPr>
      <w:spacing w:before="100" w:beforeAutospacing="1" w:after="100" w:afterAutospacing="1"/>
      <w:outlineLvl w:val="0"/>
    </w:pPr>
    <w:rPr>
      <w:rFonts w:ascii="Times New Roman" w:eastAsia="Times New Roman" w:hAnsi="Times New Roman" w:cs="Times New Roman"/>
      <w:b/>
      <w:bCs/>
      <w:kern w:val="36"/>
      <w:sz w:val="48"/>
      <w:szCs w:val="48"/>
      <w:lang w:eastAsia="de-DE"/>
      <w14:ligatures w14:val="none"/>
    </w:rPr>
  </w:style>
  <w:style w:type="paragraph" w:styleId="berschrift2">
    <w:name w:val="heading 2"/>
    <w:basedOn w:val="Standard"/>
    <w:link w:val="berschrift2Zchn"/>
    <w:uiPriority w:val="9"/>
    <w:qFormat/>
    <w:rsid w:val="00FF334D"/>
    <w:pPr>
      <w:spacing w:before="100" w:beforeAutospacing="1" w:after="100" w:afterAutospacing="1"/>
      <w:outlineLvl w:val="1"/>
    </w:pPr>
    <w:rPr>
      <w:rFonts w:ascii="Times New Roman" w:eastAsia="Times New Roman" w:hAnsi="Times New Roman" w:cs="Times New Roman"/>
      <w:b/>
      <w:bCs/>
      <w:kern w:val="0"/>
      <w:sz w:val="36"/>
      <w:szCs w:val="36"/>
      <w:lang w:eastAsia="de-DE"/>
      <w14:ligatures w14:val="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F334D"/>
    <w:rPr>
      <w:rFonts w:ascii="Times New Roman" w:eastAsia="Times New Roman" w:hAnsi="Times New Roman" w:cs="Times New Roman"/>
      <w:b/>
      <w:bCs/>
      <w:kern w:val="36"/>
      <w:sz w:val="48"/>
      <w:szCs w:val="48"/>
      <w:lang w:eastAsia="de-DE"/>
      <w14:ligatures w14:val="none"/>
    </w:rPr>
  </w:style>
  <w:style w:type="character" w:customStyle="1" w:styleId="berschrift2Zchn">
    <w:name w:val="Überschrift 2 Zchn"/>
    <w:basedOn w:val="Absatz-Standardschriftart"/>
    <w:link w:val="berschrift2"/>
    <w:uiPriority w:val="9"/>
    <w:rsid w:val="00FF334D"/>
    <w:rPr>
      <w:rFonts w:ascii="Times New Roman" w:eastAsia="Times New Roman" w:hAnsi="Times New Roman" w:cs="Times New Roman"/>
      <w:b/>
      <w:bCs/>
      <w:kern w:val="0"/>
      <w:sz w:val="36"/>
      <w:szCs w:val="36"/>
      <w:lang w:eastAsia="de-DE"/>
      <w14:ligatures w14:val="none"/>
    </w:rPr>
  </w:style>
  <w:style w:type="paragraph" w:styleId="StandardWeb">
    <w:name w:val="Normal (Web)"/>
    <w:basedOn w:val="Standard"/>
    <w:uiPriority w:val="99"/>
    <w:semiHidden/>
    <w:unhideWhenUsed/>
    <w:rsid w:val="00FF334D"/>
    <w:pPr>
      <w:spacing w:before="100" w:beforeAutospacing="1" w:after="100" w:afterAutospacing="1"/>
    </w:pPr>
    <w:rPr>
      <w:rFonts w:ascii="Times New Roman" w:eastAsia="Times New Roman" w:hAnsi="Times New Roman" w:cs="Times New Roman"/>
      <w:kern w:val="0"/>
      <w:lang w:eastAsia="de-DE"/>
      <w14:ligatures w14:val="none"/>
    </w:rPr>
  </w:style>
  <w:style w:type="character" w:styleId="Fett">
    <w:name w:val="Strong"/>
    <w:basedOn w:val="Absatz-Standardschriftart"/>
    <w:uiPriority w:val="22"/>
    <w:qFormat/>
    <w:rsid w:val="00FF334D"/>
    <w:rPr>
      <w:b/>
      <w:bCs/>
    </w:rPr>
  </w:style>
  <w:style w:type="character" w:styleId="Hyperlink">
    <w:name w:val="Hyperlink"/>
    <w:basedOn w:val="Absatz-Standardschriftart"/>
    <w:uiPriority w:val="99"/>
    <w:unhideWhenUsed/>
    <w:rsid w:val="007241A8"/>
    <w:rPr>
      <w:color w:val="0563C1" w:themeColor="hyperlink"/>
      <w:u w:val="single"/>
    </w:rPr>
  </w:style>
  <w:style w:type="character" w:styleId="NichtaufgelsteErwhnung">
    <w:name w:val="Unresolved Mention"/>
    <w:basedOn w:val="Absatz-Standardschriftart"/>
    <w:uiPriority w:val="99"/>
    <w:semiHidden/>
    <w:unhideWhenUsed/>
    <w:rsid w:val="007241A8"/>
    <w:rPr>
      <w:color w:val="605E5C"/>
      <w:shd w:val="clear" w:color="auto" w:fill="E1DFDD"/>
    </w:rPr>
  </w:style>
  <w:style w:type="paragraph" w:styleId="berarbeitung">
    <w:name w:val="Revision"/>
    <w:hidden/>
    <w:uiPriority w:val="99"/>
    <w:semiHidden/>
    <w:rsid w:val="00667F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0564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medien@neue-deutsche-organisationen.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561</Words>
  <Characters>3745</Characters>
  <Application>Microsoft Office Word</Application>
  <DocSecurity>0</DocSecurity>
  <Lines>52</Lines>
  <Paragraphs>6</Paragraphs>
  <ScaleCrop>false</ScaleCrop>
  <Company/>
  <LinksUpToDate>false</LinksUpToDate>
  <CharactersWithSpaces>4300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 Petridou</dc:creator>
  <cp:keywords/>
  <dc:description/>
  <cp:lastModifiedBy>Lia Petridou</cp:lastModifiedBy>
  <cp:revision>4</cp:revision>
  <dcterms:created xsi:type="dcterms:W3CDTF">2026-09-15T08:58:00Z</dcterms:created>
  <dcterms:modified xsi:type="dcterms:W3CDTF">2026-09-15T08:59:00Z</dcterms:modified>
</cp:coreProperties>
</file>